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18" w:rsidRPr="0075018F" w:rsidRDefault="002F5118" w:rsidP="002F5118">
      <w:pPr>
        <w:spacing w:after="0" w:line="240" w:lineRule="auto"/>
        <w:ind w:left="720"/>
      </w:pPr>
      <w:bookmarkStart w:id="0" w:name="_GoBack"/>
      <w:bookmarkEnd w:id="0"/>
    </w:p>
    <w:tbl>
      <w:tblPr>
        <w:tblpPr w:leftFromText="180" w:rightFromText="180" w:vertAnchor="text" w:horzAnchor="margin" w:tblpY="15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2F5118" w:rsidRPr="00847B43" w:rsidTr="009F0B3F">
        <w:trPr>
          <w:trHeight w:val="630"/>
        </w:trPr>
        <w:tc>
          <w:tcPr>
            <w:tcW w:w="10314" w:type="dxa"/>
            <w:vMerge w:val="restart"/>
            <w:shd w:val="clear" w:color="auto" w:fill="auto"/>
            <w:hideMark/>
          </w:tcPr>
          <w:p w:rsidR="002F5118" w:rsidRPr="00BD4B85" w:rsidRDefault="002F5118" w:rsidP="003D541C">
            <w:pPr>
              <w:rPr>
                <w:b/>
                <w:bCs/>
                <w:color w:val="000000"/>
                <w:lang w:eastAsia="zh-CN"/>
              </w:rPr>
            </w:pPr>
            <w:r>
              <w:rPr>
                <w:b/>
                <w:bCs/>
                <w:color w:val="000000"/>
                <w:lang w:eastAsia="zh-CN"/>
              </w:rPr>
              <w:t xml:space="preserve"> </w:t>
            </w:r>
          </w:p>
        </w:tc>
      </w:tr>
      <w:tr w:rsidR="002F5118" w:rsidRPr="00847B43" w:rsidTr="009F0B3F">
        <w:trPr>
          <w:trHeight w:val="433"/>
        </w:trPr>
        <w:tc>
          <w:tcPr>
            <w:tcW w:w="10314" w:type="dxa"/>
            <w:vMerge/>
            <w:vAlign w:val="center"/>
            <w:hideMark/>
          </w:tcPr>
          <w:p w:rsidR="002F5118" w:rsidRPr="00847B43" w:rsidRDefault="002F5118" w:rsidP="009F0B3F">
            <w:pPr>
              <w:rPr>
                <w:b/>
                <w:bCs/>
                <w:color w:val="000000"/>
                <w:lang w:eastAsia="zh-CN"/>
              </w:rPr>
            </w:pPr>
          </w:p>
        </w:tc>
      </w:tr>
      <w:tr w:rsidR="002F5118" w:rsidRPr="00847B43" w:rsidTr="009F0B3F">
        <w:trPr>
          <w:trHeight w:val="600"/>
        </w:trPr>
        <w:tc>
          <w:tcPr>
            <w:tcW w:w="10314" w:type="dxa"/>
            <w:vMerge/>
            <w:vAlign w:val="center"/>
            <w:hideMark/>
          </w:tcPr>
          <w:p w:rsidR="002F5118" w:rsidRPr="00847B43" w:rsidRDefault="002F5118" w:rsidP="009F0B3F">
            <w:pPr>
              <w:rPr>
                <w:b/>
                <w:bCs/>
                <w:color w:val="000000"/>
                <w:lang w:eastAsia="zh-CN"/>
              </w:rPr>
            </w:pPr>
          </w:p>
        </w:tc>
      </w:tr>
      <w:tr w:rsidR="002F5118" w:rsidRPr="00847B43" w:rsidTr="009F0B3F">
        <w:trPr>
          <w:trHeight w:val="433"/>
        </w:trPr>
        <w:tc>
          <w:tcPr>
            <w:tcW w:w="10314" w:type="dxa"/>
            <w:vMerge/>
            <w:vAlign w:val="center"/>
            <w:hideMark/>
          </w:tcPr>
          <w:p w:rsidR="002F5118" w:rsidRPr="00847B43" w:rsidRDefault="002F5118" w:rsidP="009F0B3F">
            <w:pPr>
              <w:rPr>
                <w:b/>
                <w:bCs/>
                <w:color w:val="000000"/>
                <w:lang w:eastAsia="zh-CN"/>
              </w:rPr>
            </w:pPr>
          </w:p>
        </w:tc>
      </w:tr>
      <w:tr w:rsidR="002F5118" w:rsidRPr="00847B43" w:rsidTr="009F0B3F">
        <w:trPr>
          <w:trHeight w:val="456"/>
        </w:trPr>
        <w:tc>
          <w:tcPr>
            <w:tcW w:w="10314" w:type="dxa"/>
            <w:vMerge/>
            <w:vAlign w:val="center"/>
            <w:hideMark/>
          </w:tcPr>
          <w:p w:rsidR="002F5118" w:rsidRPr="00847B43" w:rsidRDefault="002F5118" w:rsidP="009F0B3F">
            <w:pPr>
              <w:rPr>
                <w:b/>
                <w:bCs/>
                <w:color w:val="000000"/>
                <w:lang w:eastAsia="zh-CN"/>
              </w:rPr>
            </w:pPr>
          </w:p>
        </w:tc>
      </w:tr>
      <w:tr w:rsidR="002F5118" w:rsidRPr="00847B43" w:rsidTr="009F0B3F">
        <w:trPr>
          <w:trHeight w:val="600"/>
        </w:trPr>
        <w:tc>
          <w:tcPr>
            <w:tcW w:w="10314" w:type="dxa"/>
            <w:vMerge w:val="restart"/>
            <w:shd w:val="clear" w:color="auto" w:fill="auto"/>
            <w:hideMark/>
          </w:tcPr>
          <w:p w:rsidR="00CA79F2" w:rsidRPr="002B5A30" w:rsidRDefault="00CA79F2" w:rsidP="00CA79F2">
            <w:pPr>
              <w:rPr>
                <w:b/>
              </w:rPr>
            </w:pPr>
            <w:r w:rsidRPr="002B5A30">
              <w:rPr>
                <w:b/>
              </w:rPr>
              <w:t>PERSON SPECIFICATION</w:t>
            </w:r>
            <w:r w:rsidR="001A46C5">
              <w:rPr>
                <w:b/>
              </w:rPr>
              <w:t xml:space="preserve">         Teacher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28"/>
              <w:gridCol w:w="1440"/>
              <w:gridCol w:w="1440"/>
            </w:tblGrid>
            <w:tr w:rsidR="00CA79F2" w:rsidRPr="003A270C" w:rsidTr="00F17DE3">
              <w:tc>
                <w:tcPr>
                  <w:tcW w:w="6228" w:type="dxa"/>
                  <w:shd w:val="clear" w:color="auto" w:fill="E0E0E0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  <w:rPr>
                      <w:b/>
                    </w:rPr>
                  </w:pPr>
                </w:p>
              </w:tc>
              <w:tc>
                <w:tcPr>
                  <w:tcW w:w="1440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  <w:rPr>
                      <w:b/>
                    </w:rPr>
                  </w:pPr>
                  <w:r w:rsidRPr="003A270C">
                    <w:rPr>
                      <w:b/>
                    </w:rPr>
                    <w:t>Essential</w:t>
                  </w:r>
                </w:p>
              </w:tc>
              <w:tc>
                <w:tcPr>
                  <w:tcW w:w="1440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  <w:rPr>
                      <w:b/>
                    </w:rPr>
                  </w:pPr>
                  <w:r w:rsidRPr="003A270C">
                    <w:rPr>
                      <w:b/>
                    </w:rPr>
                    <w:t>Desirable</w:t>
                  </w:r>
                </w:p>
              </w:tc>
            </w:tr>
            <w:tr w:rsidR="00CA79F2" w:rsidRPr="003A270C" w:rsidTr="00F17DE3">
              <w:tc>
                <w:tcPr>
                  <w:tcW w:w="9108" w:type="dxa"/>
                  <w:gridSpan w:val="3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  <w:rPr>
                      <w:b/>
                    </w:rPr>
                  </w:pPr>
                  <w:r w:rsidRPr="003A270C">
                    <w:rPr>
                      <w:b/>
                    </w:rPr>
                    <w:t>Education/Qualifications and Training</w:t>
                  </w:r>
                </w:p>
                <w:p w:rsidR="00CA79F2" w:rsidRPr="003A270C" w:rsidRDefault="00CA79F2" w:rsidP="00387B9B">
                  <w:pPr>
                    <w:framePr w:hSpace="180" w:wrap="around" w:vAnchor="text" w:hAnchor="margin" w:y="15"/>
                    <w:jc w:val="center"/>
                    <w:rPr>
                      <w:b/>
                    </w:rPr>
                  </w:pPr>
                </w:p>
              </w:tc>
            </w:tr>
            <w:tr w:rsidR="00CA79F2" w:rsidRPr="003A270C" w:rsidTr="00F17DE3">
              <w:tc>
                <w:tcPr>
                  <w:tcW w:w="6228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</w:pPr>
                  <w:r w:rsidRPr="003A270C">
                    <w:t>First degree</w:t>
                  </w:r>
                </w:p>
              </w:tc>
              <w:tc>
                <w:tcPr>
                  <w:tcW w:w="1440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  <w:jc w:val="center"/>
                    <w:rPr>
                      <w:b/>
                    </w:rPr>
                  </w:pPr>
                  <w:r w:rsidRPr="003A270C">
                    <w:rPr>
                      <w:b/>
                    </w:rPr>
                    <w:t>X</w:t>
                  </w:r>
                </w:p>
              </w:tc>
              <w:tc>
                <w:tcPr>
                  <w:tcW w:w="1440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  <w:jc w:val="center"/>
                    <w:rPr>
                      <w:b/>
                    </w:rPr>
                  </w:pPr>
                </w:p>
              </w:tc>
            </w:tr>
            <w:tr w:rsidR="00CA79F2" w:rsidRPr="003A270C" w:rsidTr="00F17DE3">
              <w:tc>
                <w:tcPr>
                  <w:tcW w:w="6228" w:type="dxa"/>
                </w:tcPr>
                <w:p w:rsidR="00CA79F2" w:rsidRPr="003A270C" w:rsidRDefault="008E7928" w:rsidP="00387B9B">
                  <w:pPr>
                    <w:framePr w:hSpace="180" w:wrap="around" w:vAnchor="text" w:hAnchor="margin" w:y="15"/>
                  </w:pPr>
                  <w:r>
                    <w:t>QTS and experience of teaching in the primary school</w:t>
                  </w:r>
                </w:p>
              </w:tc>
              <w:tc>
                <w:tcPr>
                  <w:tcW w:w="1440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  <w:jc w:val="center"/>
                    <w:rPr>
                      <w:b/>
                    </w:rPr>
                  </w:pPr>
                  <w:r w:rsidRPr="003A270C">
                    <w:rPr>
                      <w:b/>
                    </w:rPr>
                    <w:t>X</w:t>
                  </w:r>
                </w:p>
              </w:tc>
              <w:tc>
                <w:tcPr>
                  <w:tcW w:w="1440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  <w:jc w:val="center"/>
                    <w:rPr>
                      <w:b/>
                    </w:rPr>
                  </w:pPr>
                </w:p>
              </w:tc>
            </w:tr>
            <w:tr w:rsidR="00CA79F2" w:rsidRPr="003A270C" w:rsidTr="00F17DE3">
              <w:tc>
                <w:tcPr>
                  <w:tcW w:w="6228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</w:pPr>
                  <w:r w:rsidRPr="003A270C">
                    <w:t xml:space="preserve">Evidence of further study (MA, MBA, MEd </w:t>
                  </w:r>
                  <w:proofErr w:type="spellStart"/>
                  <w:r w:rsidRPr="003A270C">
                    <w:t>etc</w:t>
                  </w:r>
                  <w:proofErr w:type="spellEnd"/>
                  <w:r w:rsidRPr="003A270C">
                    <w:t>)</w:t>
                  </w:r>
                </w:p>
              </w:tc>
              <w:tc>
                <w:tcPr>
                  <w:tcW w:w="1440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40" w:type="dxa"/>
                </w:tcPr>
                <w:p w:rsidR="00CA79F2" w:rsidRPr="003A270C" w:rsidRDefault="00242B3B" w:rsidP="00387B9B">
                  <w:pPr>
                    <w:framePr w:hSpace="180" w:wrap="around" w:vAnchor="text" w:hAnchor="margin" w:y="1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c>
            </w:tr>
            <w:tr w:rsidR="00CA79F2" w:rsidRPr="003A270C" w:rsidTr="00F17DE3">
              <w:tc>
                <w:tcPr>
                  <w:tcW w:w="6228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</w:pPr>
                  <w:r w:rsidRPr="003A270C">
                    <w:t>Recent participation in a range of relevant in-service training</w:t>
                  </w:r>
                </w:p>
              </w:tc>
              <w:tc>
                <w:tcPr>
                  <w:tcW w:w="1440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  <w:jc w:val="center"/>
                    <w:rPr>
                      <w:b/>
                    </w:rPr>
                  </w:pPr>
                  <w:r w:rsidRPr="003A270C">
                    <w:rPr>
                      <w:b/>
                    </w:rPr>
                    <w:t>X</w:t>
                  </w:r>
                </w:p>
              </w:tc>
              <w:tc>
                <w:tcPr>
                  <w:tcW w:w="1440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  <w:jc w:val="center"/>
                    <w:rPr>
                      <w:b/>
                    </w:rPr>
                  </w:pPr>
                </w:p>
              </w:tc>
            </w:tr>
            <w:tr w:rsidR="00CA79F2" w:rsidRPr="003A270C" w:rsidTr="00F17DE3">
              <w:tc>
                <w:tcPr>
                  <w:tcW w:w="9108" w:type="dxa"/>
                  <w:gridSpan w:val="3"/>
                  <w:shd w:val="clear" w:color="auto" w:fill="E0E0E0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  <w:rPr>
                      <w:b/>
                    </w:rPr>
                  </w:pPr>
                </w:p>
              </w:tc>
            </w:tr>
            <w:tr w:rsidR="00CA79F2" w:rsidRPr="003A270C" w:rsidTr="00F17DE3">
              <w:tc>
                <w:tcPr>
                  <w:tcW w:w="9108" w:type="dxa"/>
                  <w:gridSpan w:val="3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  <w:rPr>
                      <w:b/>
                    </w:rPr>
                  </w:pPr>
                  <w:r w:rsidRPr="003A270C">
                    <w:rPr>
                      <w:b/>
                    </w:rPr>
                    <w:t>Knowledge Skills &amp; Experience</w:t>
                  </w:r>
                </w:p>
                <w:p w:rsidR="00CA79F2" w:rsidRPr="003A270C" w:rsidRDefault="00CA79F2" w:rsidP="00387B9B">
                  <w:pPr>
                    <w:framePr w:hSpace="180" w:wrap="around" w:vAnchor="text" w:hAnchor="margin" w:y="15"/>
                    <w:rPr>
                      <w:b/>
                    </w:rPr>
                  </w:pPr>
                </w:p>
              </w:tc>
            </w:tr>
            <w:tr w:rsidR="00CA79F2" w:rsidRPr="003A270C" w:rsidTr="00F17DE3">
              <w:tc>
                <w:tcPr>
                  <w:tcW w:w="6228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</w:pPr>
                  <w:r>
                    <w:t>Understanding of engaging Teaching and Learning Strategies</w:t>
                  </w:r>
                </w:p>
              </w:tc>
              <w:tc>
                <w:tcPr>
                  <w:tcW w:w="1440" w:type="dxa"/>
                </w:tcPr>
                <w:p w:rsidR="00CA79F2" w:rsidRPr="003A270C" w:rsidRDefault="00242B3B" w:rsidP="00387B9B">
                  <w:pPr>
                    <w:framePr w:hSpace="180" w:wrap="around" w:vAnchor="text" w:hAnchor="margin" w:y="1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c>
              <w:tc>
                <w:tcPr>
                  <w:tcW w:w="1440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  <w:jc w:val="center"/>
                    <w:rPr>
                      <w:b/>
                    </w:rPr>
                  </w:pPr>
                </w:p>
              </w:tc>
            </w:tr>
            <w:tr w:rsidR="00CA79F2" w:rsidRPr="003A270C" w:rsidTr="00F17DE3">
              <w:tc>
                <w:tcPr>
                  <w:tcW w:w="6228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</w:pPr>
                  <w:r>
                    <w:t>Reflective teaching</w:t>
                  </w:r>
                </w:p>
              </w:tc>
              <w:tc>
                <w:tcPr>
                  <w:tcW w:w="1440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  <w:jc w:val="center"/>
                    <w:rPr>
                      <w:b/>
                    </w:rPr>
                  </w:pPr>
                  <w:r w:rsidRPr="003A270C">
                    <w:rPr>
                      <w:b/>
                    </w:rPr>
                    <w:t>X</w:t>
                  </w:r>
                </w:p>
              </w:tc>
              <w:tc>
                <w:tcPr>
                  <w:tcW w:w="1440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  <w:jc w:val="center"/>
                    <w:rPr>
                      <w:b/>
                    </w:rPr>
                  </w:pPr>
                </w:p>
              </w:tc>
            </w:tr>
            <w:tr w:rsidR="00CA79F2" w:rsidRPr="003A270C" w:rsidTr="00F17DE3">
              <w:tc>
                <w:tcPr>
                  <w:tcW w:w="6228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</w:pPr>
                  <w:r w:rsidRPr="003A270C">
                    <w:t>Successful experience of managing change in an educational situation</w:t>
                  </w:r>
                </w:p>
              </w:tc>
              <w:tc>
                <w:tcPr>
                  <w:tcW w:w="1440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40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  <w:jc w:val="center"/>
                    <w:rPr>
                      <w:b/>
                    </w:rPr>
                  </w:pPr>
                  <w:r w:rsidRPr="003A270C">
                    <w:rPr>
                      <w:b/>
                    </w:rPr>
                    <w:t>X</w:t>
                  </w:r>
                </w:p>
              </w:tc>
            </w:tr>
            <w:tr w:rsidR="00CA79F2" w:rsidRPr="003A270C" w:rsidTr="00F17DE3">
              <w:tc>
                <w:tcPr>
                  <w:tcW w:w="6228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</w:pPr>
                  <w:r>
                    <w:t>Understanding of use of assessment date to raise achievement</w:t>
                  </w:r>
                </w:p>
              </w:tc>
              <w:tc>
                <w:tcPr>
                  <w:tcW w:w="1440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  <w:jc w:val="center"/>
                    <w:rPr>
                      <w:b/>
                    </w:rPr>
                  </w:pPr>
                  <w:r w:rsidRPr="003A270C">
                    <w:rPr>
                      <w:b/>
                    </w:rPr>
                    <w:t>X</w:t>
                  </w:r>
                </w:p>
              </w:tc>
              <w:tc>
                <w:tcPr>
                  <w:tcW w:w="1440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  <w:jc w:val="center"/>
                    <w:rPr>
                      <w:b/>
                    </w:rPr>
                  </w:pPr>
                </w:p>
              </w:tc>
            </w:tr>
            <w:tr w:rsidR="00CA79F2" w:rsidRPr="003A270C" w:rsidTr="00F17DE3">
              <w:tc>
                <w:tcPr>
                  <w:tcW w:w="6228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</w:pPr>
                  <w:r w:rsidRPr="003A270C">
                    <w:t xml:space="preserve">Ability to use ICT effectively to support children’s learning </w:t>
                  </w:r>
                </w:p>
              </w:tc>
              <w:tc>
                <w:tcPr>
                  <w:tcW w:w="1440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  <w:jc w:val="center"/>
                    <w:rPr>
                      <w:b/>
                    </w:rPr>
                  </w:pPr>
                  <w:r w:rsidRPr="003A270C">
                    <w:rPr>
                      <w:b/>
                    </w:rPr>
                    <w:t>X</w:t>
                  </w:r>
                </w:p>
              </w:tc>
              <w:tc>
                <w:tcPr>
                  <w:tcW w:w="1440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  <w:jc w:val="center"/>
                    <w:rPr>
                      <w:b/>
                    </w:rPr>
                  </w:pPr>
                </w:p>
              </w:tc>
            </w:tr>
            <w:tr w:rsidR="00CA79F2" w:rsidRPr="003A270C" w:rsidTr="00F17DE3">
              <w:tc>
                <w:tcPr>
                  <w:tcW w:w="6228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</w:pPr>
                  <w:r w:rsidRPr="003A270C">
                    <w:t xml:space="preserve">Understanding </w:t>
                  </w:r>
                  <w:r>
                    <w:t xml:space="preserve">behaviour management strategies </w:t>
                  </w:r>
                </w:p>
              </w:tc>
              <w:tc>
                <w:tcPr>
                  <w:tcW w:w="1440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  <w:jc w:val="center"/>
                    <w:rPr>
                      <w:b/>
                    </w:rPr>
                  </w:pPr>
                  <w:r w:rsidRPr="003A270C">
                    <w:rPr>
                      <w:b/>
                    </w:rPr>
                    <w:t>X</w:t>
                  </w:r>
                </w:p>
              </w:tc>
              <w:tc>
                <w:tcPr>
                  <w:tcW w:w="1440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  <w:jc w:val="center"/>
                    <w:rPr>
                      <w:b/>
                    </w:rPr>
                  </w:pPr>
                </w:p>
              </w:tc>
            </w:tr>
            <w:tr w:rsidR="00E8610B" w:rsidRPr="003A270C" w:rsidTr="00F17DE3">
              <w:tc>
                <w:tcPr>
                  <w:tcW w:w="6228" w:type="dxa"/>
                </w:tcPr>
                <w:p w:rsidR="00E8610B" w:rsidRDefault="00E8610B" w:rsidP="00387B9B">
                  <w:pPr>
                    <w:framePr w:hSpace="180" w:wrap="around" w:vAnchor="text" w:hAnchor="margin" w:y="15"/>
                  </w:pPr>
                  <w:r>
                    <w:t>Understanding of safeguarding policies and procedures</w:t>
                  </w:r>
                </w:p>
              </w:tc>
              <w:tc>
                <w:tcPr>
                  <w:tcW w:w="1440" w:type="dxa"/>
                </w:tcPr>
                <w:p w:rsidR="00E8610B" w:rsidRDefault="00E8610B" w:rsidP="00387B9B">
                  <w:pPr>
                    <w:framePr w:hSpace="180" w:wrap="around" w:vAnchor="text" w:hAnchor="margin" w:y="15"/>
                    <w:jc w:val="center"/>
                    <w:rPr>
                      <w:b/>
                    </w:rPr>
                  </w:pPr>
                  <w:r w:rsidRPr="003A270C">
                    <w:rPr>
                      <w:b/>
                    </w:rPr>
                    <w:t>X</w:t>
                  </w:r>
                </w:p>
              </w:tc>
              <w:tc>
                <w:tcPr>
                  <w:tcW w:w="1440" w:type="dxa"/>
                </w:tcPr>
                <w:p w:rsidR="00E8610B" w:rsidRPr="003A270C" w:rsidRDefault="00E8610B" w:rsidP="00387B9B">
                  <w:pPr>
                    <w:framePr w:hSpace="180" w:wrap="around" w:vAnchor="text" w:hAnchor="margin" w:y="15"/>
                    <w:jc w:val="center"/>
                    <w:rPr>
                      <w:b/>
                    </w:rPr>
                  </w:pPr>
                </w:p>
              </w:tc>
            </w:tr>
            <w:tr w:rsidR="00CA79F2" w:rsidRPr="003A270C" w:rsidTr="00F17DE3">
              <w:tc>
                <w:tcPr>
                  <w:tcW w:w="6228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</w:pPr>
                  <w:r>
                    <w:t>Be able to plan for a range of abilities</w:t>
                  </w:r>
                </w:p>
              </w:tc>
              <w:tc>
                <w:tcPr>
                  <w:tcW w:w="1440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c>
              <w:tc>
                <w:tcPr>
                  <w:tcW w:w="1440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  <w:jc w:val="center"/>
                    <w:rPr>
                      <w:b/>
                    </w:rPr>
                  </w:pPr>
                </w:p>
              </w:tc>
            </w:tr>
            <w:tr w:rsidR="00CA79F2" w:rsidRPr="003A270C" w:rsidTr="00F17DE3">
              <w:tc>
                <w:tcPr>
                  <w:tcW w:w="6228" w:type="dxa"/>
                </w:tcPr>
                <w:p w:rsidR="00CA79F2" w:rsidRDefault="00CA79F2" w:rsidP="00387B9B">
                  <w:pPr>
                    <w:framePr w:hSpace="180" w:wrap="around" w:vAnchor="text" w:hAnchor="margin" w:y="15"/>
                  </w:pPr>
                  <w:r>
                    <w:t>Understanding of the accountability of the role</w:t>
                  </w:r>
                </w:p>
              </w:tc>
              <w:tc>
                <w:tcPr>
                  <w:tcW w:w="1440" w:type="dxa"/>
                </w:tcPr>
                <w:p w:rsidR="00CA79F2" w:rsidRDefault="00CA79F2" w:rsidP="00387B9B">
                  <w:pPr>
                    <w:framePr w:hSpace="180" w:wrap="around" w:vAnchor="text" w:hAnchor="margin" w:y="1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c>
              <w:tc>
                <w:tcPr>
                  <w:tcW w:w="1440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  <w:jc w:val="center"/>
                    <w:rPr>
                      <w:b/>
                    </w:rPr>
                  </w:pPr>
                </w:p>
              </w:tc>
            </w:tr>
            <w:tr w:rsidR="00242B3B" w:rsidRPr="003A270C" w:rsidTr="00F17DE3">
              <w:tc>
                <w:tcPr>
                  <w:tcW w:w="6228" w:type="dxa"/>
                </w:tcPr>
                <w:p w:rsidR="00242B3B" w:rsidRDefault="00242B3B" w:rsidP="00387B9B">
                  <w:pPr>
                    <w:framePr w:hSpace="180" w:wrap="around" w:vAnchor="text" w:hAnchor="margin" w:y="15"/>
                  </w:pPr>
                  <w:r>
                    <w:t>Understanding of SEND</w:t>
                  </w:r>
                </w:p>
              </w:tc>
              <w:tc>
                <w:tcPr>
                  <w:tcW w:w="1440" w:type="dxa"/>
                </w:tcPr>
                <w:p w:rsidR="00242B3B" w:rsidRDefault="00242B3B" w:rsidP="00387B9B">
                  <w:pPr>
                    <w:framePr w:hSpace="180" w:wrap="around" w:vAnchor="text" w:hAnchor="margin" w:y="1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40" w:type="dxa"/>
                </w:tcPr>
                <w:p w:rsidR="00242B3B" w:rsidRPr="003A270C" w:rsidRDefault="00242B3B" w:rsidP="00387B9B">
                  <w:pPr>
                    <w:framePr w:hSpace="180" w:wrap="around" w:vAnchor="text" w:hAnchor="margin" w:y="15"/>
                    <w:jc w:val="center"/>
                    <w:rPr>
                      <w:b/>
                    </w:rPr>
                  </w:pPr>
                </w:p>
              </w:tc>
            </w:tr>
            <w:tr w:rsidR="00CA79F2" w:rsidRPr="003A270C" w:rsidTr="00F17DE3">
              <w:tc>
                <w:tcPr>
                  <w:tcW w:w="9108" w:type="dxa"/>
                  <w:gridSpan w:val="3"/>
                  <w:shd w:val="clear" w:color="auto" w:fill="D9D9D9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  <w:rPr>
                      <w:b/>
                    </w:rPr>
                  </w:pPr>
                </w:p>
              </w:tc>
            </w:tr>
            <w:tr w:rsidR="00CA79F2" w:rsidRPr="003A270C" w:rsidTr="00F17DE3">
              <w:tc>
                <w:tcPr>
                  <w:tcW w:w="9108" w:type="dxa"/>
                  <w:gridSpan w:val="3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  <w:rPr>
                      <w:b/>
                    </w:rPr>
                  </w:pPr>
                  <w:r w:rsidRPr="003A270C">
                    <w:rPr>
                      <w:b/>
                    </w:rPr>
                    <w:t>Personal Characteristics</w:t>
                  </w:r>
                </w:p>
                <w:p w:rsidR="00CA79F2" w:rsidRPr="003A270C" w:rsidRDefault="00CA79F2" w:rsidP="00387B9B">
                  <w:pPr>
                    <w:framePr w:hSpace="180" w:wrap="around" w:vAnchor="text" w:hAnchor="margin" w:y="15"/>
                    <w:rPr>
                      <w:b/>
                    </w:rPr>
                  </w:pPr>
                </w:p>
              </w:tc>
            </w:tr>
            <w:tr w:rsidR="00CA79F2" w:rsidRPr="003A270C" w:rsidTr="00F17DE3">
              <w:tc>
                <w:tcPr>
                  <w:tcW w:w="6228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</w:pPr>
                  <w:r w:rsidRPr="003A270C">
                    <w:lastRenderedPageBreak/>
                    <w:t>Ability to demonstrate sound balanced judgement with decisiveness, flexibility and integrity</w:t>
                  </w:r>
                </w:p>
              </w:tc>
              <w:tc>
                <w:tcPr>
                  <w:tcW w:w="1440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  <w:jc w:val="center"/>
                    <w:rPr>
                      <w:b/>
                    </w:rPr>
                  </w:pPr>
                  <w:r w:rsidRPr="003A270C">
                    <w:rPr>
                      <w:b/>
                    </w:rPr>
                    <w:t>X</w:t>
                  </w:r>
                </w:p>
              </w:tc>
              <w:tc>
                <w:tcPr>
                  <w:tcW w:w="1440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  <w:jc w:val="center"/>
                    <w:rPr>
                      <w:b/>
                    </w:rPr>
                  </w:pPr>
                </w:p>
              </w:tc>
            </w:tr>
            <w:tr w:rsidR="00CA79F2" w:rsidRPr="003A270C" w:rsidTr="00F17DE3">
              <w:tc>
                <w:tcPr>
                  <w:tcW w:w="6228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</w:pPr>
                  <w:r w:rsidRPr="003A270C">
                    <w:t>Flexible and willing to undertake a range of tasks</w:t>
                  </w:r>
                </w:p>
              </w:tc>
              <w:tc>
                <w:tcPr>
                  <w:tcW w:w="1440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  <w:jc w:val="center"/>
                    <w:rPr>
                      <w:b/>
                    </w:rPr>
                  </w:pPr>
                  <w:r w:rsidRPr="003A270C">
                    <w:rPr>
                      <w:b/>
                    </w:rPr>
                    <w:t>X</w:t>
                  </w:r>
                </w:p>
              </w:tc>
              <w:tc>
                <w:tcPr>
                  <w:tcW w:w="1440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  <w:jc w:val="center"/>
                    <w:rPr>
                      <w:b/>
                    </w:rPr>
                  </w:pPr>
                </w:p>
              </w:tc>
            </w:tr>
            <w:tr w:rsidR="00CA79F2" w:rsidRPr="003A270C" w:rsidTr="00F17DE3">
              <w:tc>
                <w:tcPr>
                  <w:tcW w:w="6228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</w:pPr>
                  <w:r w:rsidRPr="003A270C">
                    <w:t>Good communicator</w:t>
                  </w:r>
                </w:p>
              </w:tc>
              <w:tc>
                <w:tcPr>
                  <w:tcW w:w="1440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  <w:jc w:val="center"/>
                    <w:rPr>
                      <w:b/>
                    </w:rPr>
                  </w:pPr>
                  <w:r w:rsidRPr="003A270C">
                    <w:rPr>
                      <w:b/>
                    </w:rPr>
                    <w:t>X</w:t>
                  </w:r>
                </w:p>
              </w:tc>
              <w:tc>
                <w:tcPr>
                  <w:tcW w:w="1440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  <w:jc w:val="center"/>
                    <w:rPr>
                      <w:b/>
                    </w:rPr>
                  </w:pPr>
                </w:p>
              </w:tc>
            </w:tr>
            <w:tr w:rsidR="008122B4" w:rsidRPr="003A270C" w:rsidTr="00F17DE3">
              <w:tc>
                <w:tcPr>
                  <w:tcW w:w="6228" w:type="dxa"/>
                </w:tcPr>
                <w:p w:rsidR="008122B4" w:rsidRDefault="008122B4" w:rsidP="00387B9B">
                  <w:pPr>
                    <w:framePr w:hSpace="180" w:wrap="around" w:vAnchor="text" w:hAnchor="margin" w:y="15"/>
                  </w:pPr>
                  <w:r w:rsidRPr="009B1E91">
                    <w:t>The ability to</w:t>
                  </w:r>
                  <w:r>
                    <w:t xml:space="preserve"> converse at ease with </w:t>
                  </w:r>
                  <w:r w:rsidRPr="009B1E91">
                    <w:t>students and provide advice in accurate spoken English is essential for the post.</w:t>
                  </w:r>
                </w:p>
              </w:tc>
              <w:tc>
                <w:tcPr>
                  <w:tcW w:w="1440" w:type="dxa"/>
                </w:tcPr>
                <w:p w:rsidR="008122B4" w:rsidRDefault="008122B4" w:rsidP="00387B9B">
                  <w:pPr>
                    <w:framePr w:hSpace="180" w:wrap="around" w:vAnchor="text" w:hAnchor="margin" w:y="15"/>
                  </w:pPr>
                  <w:r>
                    <w:rPr>
                      <w:b/>
                    </w:rPr>
                    <w:t xml:space="preserve">         </w:t>
                  </w:r>
                  <w:r w:rsidRPr="003A270C">
                    <w:rPr>
                      <w:b/>
                    </w:rPr>
                    <w:t>X</w:t>
                  </w:r>
                </w:p>
              </w:tc>
              <w:tc>
                <w:tcPr>
                  <w:tcW w:w="1440" w:type="dxa"/>
                </w:tcPr>
                <w:p w:rsidR="008122B4" w:rsidRDefault="008122B4" w:rsidP="00387B9B">
                  <w:pPr>
                    <w:framePr w:hSpace="180" w:wrap="around" w:vAnchor="text" w:hAnchor="margin" w:y="15"/>
                  </w:pPr>
                </w:p>
              </w:tc>
            </w:tr>
            <w:tr w:rsidR="00CA79F2" w:rsidRPr="003A270C" w:rsidTr="00F17DE3">
              <w:tc>
                <w:tcPr>
                  <w:tcW w:w="6228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</w:pPr>
                  <w:r w:rsidRPr="003A270C">
                    <w:t>The ability to think analytically</w:t>
                  </w:r>
                </w:p>
              </w:tc>
              <w:tc>
                <w:tcPr>
                  <w:tcW w:w="1440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  <w:jc w:val="center"/>
                    <w:rPr>
                      <w:b/>
                    </w:rPr>
                  </w:pPr>
                  <w:r w:rsidRPr="003A270C">
                    <w:rPr>
                      <w:b/>
                    </w:rPr>
                    <w:t>X</w:t>
                  </w:r>
                </w:p>
              </w:tc>
              <w:tc>
                <w:tcPr>
                  <w:tcW w:w="1440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  <w:jc w:val="center"/>
                    <w:rPr>
                      <w:b/>
                    </w:rPr>
                  </w:pPr>
                </w:p>
              </w:tc>
            </w:tr>
            <w:tr w:rsidR="00CA79F2" w:rsidRPr="003A270C" w:rsidTr="00F17DE3">
              <w:tc>
                <w:tcPr>
                  <w:tcW w:w="6228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</w:pPr>
                  <w:r w:rsidRPr="003A270C">
                    <w:t xml:space="preserve">The ability and motivation to constantly improve own practice and knowledge through </w:t>
                  </w:r>
                  <w:proofErr w:type="spellStart"/>
                  <w:r w:rsidRPr="003A270C">
                    <w:t>self evaluation</w:t>
                  </w:r>
                  <w:proofErr w:type="spellEnd"/>
                  <w:r w:rsidRPr="003A270C">
                    <w:t xml:space="preserve"> and learning from others</w:t>
                  </w:r>
                </w:p>
              </w:tc>
              <w:tc>
                <w:tcPr>
                  <w:tcW w:w="1440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  <w:jc w:val="center"/>
                    <w:rPr>
                      <w:b/>
                    </w:rPr>
                  </w:pPr>
                  <w:r w:rsidRPr="003A270C">
                    <w:rPr>
                      <w:b/>
                    </w:rPr>
                    <w:t>X</w:t>
                  </w:r>
                </w:p>
              </w:tc>
              <w:tc>
                <w:tcPr>
                  <w:tcW w:w="1440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  <w:jc w:val="center"/>
                    <w:rPr>
                      <w:b/>
                    </w:rPr>
                  </w:pPr>
                </w:p>
              </w:tc>
            </w:tr>
            <w:tr w:rsidR="00CA79F2" w:rsidRPr="003A270C" w:rsidTr="00F17DE3">
              <w:tc>
                <w:tcPr>
                  <w:tcW w:w="6228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</w:pPr>
                  <w:r w:rsidRPr="003A270C">
                    <w:t>The ability to support colleagues</w:t>
                  </w:r>
                </w:p>
              </w:tc>
              <w:tc>
                <w:tcPr>
                  <w:tcW w:w="1440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  <w:jc w:val="center"/>
                    <w:rPr>
                      <w:b/>
                    </w:rPr>
                  </w:pPr>
                  <w:r w:rsidRPr="003A270C">
                    <w:rPr>
                      <w:b/>
                    </w:rPr>
                    <w:t>X</w:t>
                  </w:r>
                </w:p>
              </w:tc>
              <w:tc>
                <w:tcPr>
                  <w:tcW w:w="1440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  <w:jc w:val="center"/>
                    <w:rPr>
                      <w:b/>
                    </w:rPr>
                  </w:pPr>
                </w:p>
              </w:tc>
            </w:tr>
            <w:tr w:rsidR="00CA79F2" w:rsidRPr="003A270C" w:rsidTr="00F17DE3">
              <w:tc>
                <w:tcPr>
                  <w:tcW w:w="6228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</w:pPr>
                  <w:r w:rsidRPr="003A270C">
                    <w:t>Strong organisational skills and ability to meet deadlines</w:t>
                  </w:r>
                </w:p>
              </w:tc>
              <w:tc>
                <w:tcPr>
                  <w:tcW w:w="1440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  <w:jc w:val="center"/>
                    <w:rPr>
                      <w:b/>
                    </w:rPr>
                  </w:pPr>
                  <w:r w:rsidRPr="003A270C">
                    <w:rPr>
                      <w:b/>
                    </w:rPr>
                    <w:t>X</w:t>
                  </w:r>
                </w:p>
              </w:tc>
              <w:tc>
                <w:tcPr>
                  <w:tcW w:w="1440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  <w:jc w:val="center"/>
                    <w:rPr>
                      <w:b/>
                    </w:rPr>
                  </w:pPr>
                </w:p>
              </w:tc>
            </w:tr>
            <w:tr w:rsidR="00CA79F2" w:rsidRPr="003A270C" w:rsidTr="00F17DE3">
              <w:tc>
                <w:tcPr>
                  <w:tcW w:w="6228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</w:pPr>
                  <w:r w:rsidRPr="003A270C">
                    <w:t>Personal resilience, energy and enthusiasm</w:t>
                  </w:r>
                </w:p>
              </w:tc>
              <w:tc>
                <w:tcPr>
                  <w:tcW w:w="1440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  <w:jc w:val="center"/>
                    <w:rPr>
                      <w:b/>
                    </w:rPr>
                  </w:pPr>
                  <w:r w:rsidRPr="003A270C">
                    <w:rPr>
                      <w:b/>
                    </w:rPr>
                    <w:t>X</w:t>
                  </w:r>
                </w:p>
              </w:tc>
              <w:tc>
                <w:tcPr>
                  <w:tcW w:w="1440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  <w:jc w:val="center"/>
                    <w:rPr>
                      <w:b/>
                    </w:rPr>
                  </w:pPr>
                </w:p>
              </w:tc>
            </w:tr>
            <w:tr w:rsidR="00CA79F2" w:rsidRPr="003A270C" w:rsidTr="00F17DE3">
              <w:tc>
                <w:tcPr>
                  <w:tcW w:w="6228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</w:pPr>
                  <w:r w:rsidRPr="003A270C">
                    <w:t>To have a sense of humour and an ability to keep things in perspective</w:t>
                  </w:r>
                </w:p>
              </w:tc>
              <w:tc>
                <w:tcPr>
                  <w:tcW w:w="1440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  <w:jc w:val="center"/>
                    <w:rPr>
                      <w:b/>
                    </w:rPr>
                  </w:pPr>
                  <w:r w:rsidRPr="003A270C">
                    <w:rPr>
                      <w:b/>
                    </w:rPr>
                    <w:t>X</w:t>
                  </w:r>
                </w:p>
              </w:tc>
              <w:tc>
                <w:tcPr>
                  <w:tcW w:w="1440" w:type="dxa"/>
                </w:tcPr>
                <w:p w:rsidR="00CA79F2" w:rsidRPr="003A270C" w:rsidRDefault="00CA79F2" w:rsidP="00387B9B">
                  <w:pPr>
                    <w:framePr w:hSpace="180" w:wrap="around" w:vAnchor="text" w:hAnchor="margin" w:y="15"/>
                    <w:jc w:val="center"/>
                    <w:rPr>
                      <w:b/>
                    </w:rPr>
                  </w:pPr>
                </w:p>
              </w:tc>
            </w:tr>
          </w:tbl>
          <w:p w:rsidR="002F5118" w:rsidRPr="00847B43" w:rsidRDefault="002F5118" w:rsidP="009F0B3F">
            <w:pPr>
              <w:ind w:left="33"/>
              <w:rPr>
                <w:b/>
                <w:bCs/>
                <w:color w:val="000000"/>
                <w:lang w:eastAsia="zh-CN"/>
              </w:rPr>
            </w:pPr>
          </w:p>
        </w:tc>
      </w:tr>
      <w:tr w:rsidR="002F5118" w:rsidRPr="00847B43" w:rsidTr="009F0B3F">
        <w:trPr>
          <w:trHeight w:val="600"/>
        </w:trPr>
        <w:tc>
          <w:tcPr>
            <w:tcW w:w="10314" w:type="dxa"/>
            <w:vMerge/>
            <w:vAlign w:val="center"/>
            <w:hideMark/>
          </w:tcPr>
          <w:p w:rsidR="002F5118" w:rsidRPr="00847B43" w:rsidRDefault="002F5118" w:rsidP="009F0B3F">
            <w:pPr>
              <w:rPr>
                <w:b/>
                <w:bCs/>
                <w:color w:val="000000"/>
                <w:lang w:eastAsia="zh-CN"/>
              </w:rPr>
            </w:pPr>
          </w:p>
        </w:tc>
      </w:tr>
      <w:tr w:rsidR="002F5118" w:rsidRPr="00847B43" w:rsidTr="009F0B3F">
        <w:trPr>
          <w:trHeight w:val="433"/>
        </w:trPr>
        <w:tc>
          <w:tcPr>
            <w:tcW w:w="10314" w:type="dxa"/>
            <w:vMerge/>
            <w:vAlign w:val="center"/>
            <w:hideMark/>
          </w:tcPr>
          <w:p w:rsidR="002F5118" w:rsidRPr="00847B43" w:rsidRDefault="002F5118" w:rsidP="009F0B3F">
            <w:pPr>
              <w:rPr>
                <w:b/>
                <w:bCs/>
                <w:color w:val="000000"/>
                <w:lang w:eastAsia="zh-CN"/>
              </w:rPr>
            </w:pPr>
          </w:p>
        </w:tc>
      </w:tr>
      <w:tr w:rsidR="002F5118" w:rsidRPr="00847B43" w:rsidTr="009F0B3F">
        <w:trPr>
          <w:trHeight w:val="433"/>
        </w:trPr>
        <w:tc>
          <w:tcPr>
            <w:tcW w:w="10314" w:type="dxa"/>
            <w:vMerge/>
            <w:vAlign w:val="center"/>
            <w:hideMark/>
          </w:tcPr>
          <w:p w:rsidR="002F5118" w:rsidRPr="00847B43" w:rsidRDefault="002F5118" w:rsidP="009F0B3F">
            <w:pPr>
              <w:rPr>
                <w:b/>
                <w:bCs/>
                <w:color w:val="000000"/>
                <w:lang w:eastAsia="zh-CN"/>
              </w:rPr>
            </w:pPr>
          </w:p>
        </w:tc>
      </w:tr>
      <w:tr w:rsidR="002F5118" w:rsidRPr="00847B43" w:rsidTr="009F0B3F">
        <w:trPr>
          <w:trHeight w:val="600"/>
        </w:trPr>
        <w:tc>
          <w:tcPr>
            <w:tcW w:w="10314" w:type="dxa"/>
            <w:vMerge/>
            <w:vAlign w:val="center"/>
            <w:hideMark/>
          </w:tcPr>
          <w:p w:rsidR="002F5118" w:rsidRPr="00847B43" w:rsidRDefault="002F5118" w:rsidP="009F0B3F">
            <w:pPr>
              <w:rPr>
                <w:b/>
                <w:bCs/>
                <w:color w:val="000000"/>
                <w:lang w:eastAsia="zh-CN"/>
              </w:rPr>
            </w:pPr>
          </w:p>
        </w:tc>
      </w:tr>
      <w:tr w:rsidR="002F5118" w:rsidRPr="00847B43" w:rsidTr="009F0B3F">
        <w:trPr>
          <w:trHeight w:val="600"/>
        </w:trPr>
        <w:tc>
          <w:tcPr>
            <w:tcW w:w="10314" w:type="dxa"/>
            <w:vMerge/>
            <w:vAlign w:val="center"/>
            <w:hideMark/>
          </w:tcPr>
          <w:p w:rsidR="002F5118" w:rsidRPr="00847B43" w:rsidRDefault="002F5118" w:rsidP="009F0B3F">
            <w:pPr>
              <w:rPr>
                <w:b/>
                <w:bCs/>
                <w:color w:val="000000"/>
                <w:lang w:eastAsia="zh-CN"/>
              </w:rPr>
            </w:pPr>
          </w:p>
        </w:tc>
      </w:tr>
      <w:tr w:rsidR="002F5118" w:rsidRPr="00847B43" w:rsidTr="009F0B3F">
        <w:trPr>
          <w:trHeight w:val="600"/>
        </w:trPr>
        <w:tc>
          <w:tcPr>
            <w:tcW w:w="10314" w:type="dxa"/>
            <w:vMerge/>
            <w:vAlign w:val="center"/>
            <w:hideMark/>
          </w:tcPr>
          <w:p w:rsidR="002F5118" w:rsidRPr="00847B43" w:rsidRDefault="002F5118" w:rsidP="009F0B3F">
            <w:pPr>
              <w:rPr>
                <w:b/>
                <w:bCs/>
                <w:color w:val="000000"/>
                <w:lang w:eastAsia="zh-CN"/>
              </w:rPr>
            </w:pPr>
          </w:p>
        </w:tc>
      </w:tr>
      <w:tr w:rsidR="002F5118" w:rsidRPr="00847B43" w:rsidTr="009F0B3F">
        <w:trPr>
          <w:trHeight w:val="600"/>
        </w:trPr>
        <w:tc>
          <w:tcPr>
            <w:tcW w:w="10314" w:type="dxa"/>
            <w:vMerge/>
            <w:vAlign w:val="center"/>
            <w:hideMark/>
          </w:tcPr>
          <w:p w:rsidR="002F5118" w:rsidRPr="00847B43" w:rsidRDefault="002F5118" w:rsidP="009F0B3F">
            <w:pPr>
              <w:rPr>
                <w:b/>
                <w:bCs/>
                <w:color w:val="000000"/>
                <w:lang w:eastAsia="zh-CN"/>
              </w:rPr>
            </w:pPr>
          </w:p>
        </w:tc>
      </w:tr>
      <w:tr w:rsidR="002F5118" w:rsidRPr="00847B43" w:rsidTr="009F0B3F">
        <w:trPr>
          <w:trHeight w:val="600"/>
        </w:trPr>
        <w:tc>
          <w:tcPr>
            <w:tcW w:w="10314" w:type="dxa"/>
            <w:vMerge/>
            <w:vAlign w:val="center"/>
            <w:hideMark/>
          </w:tcPr>
          <w:p w:rsidR="002F5118" w:rsidRPr="00847B43" w:rsidRDefault="002F5118" w:rsidP="009F0B3F">
            <w:pPr>
              <w:rPr>
                <w:b/>
                <w:bCs/>
                <w:color w:val="000000"/>
                <w:lang w:eastAsia="zh-CN"/>
              </w:rPr>
            </w:pPr>
          </w:p>
        </w:tc>
      </w:tr>
      <w:tr w:rsidR="002F5118" w:rsidRPr="00847B43" w:rsidTr="009F0B3F">
        <w:trPr>
          <w:trHeight w:val="600"/>
        </w:trPr>
        <w:tc>
          <w:tcPr>
            <w:tcW w:w="10314" w:type="dxa"/>
            <w:vMerge/>
            <w:vAlign w:val="center"/>
            <w:hideMark/>
          </w:tcPr>
          <w:p w:rsidR="002F5118" w:rsidRPr="00847B43" w:rsidRDefault="002F5118" w:rsidP="009F0B3F">
            <w:pPr>
              <w:rPr>
                <w:b/>
                <w:bCs/>
                <w:color w:val="000000"/>
                <w:lang w:eastAsia="zh-CN"/>
              </w:rPr>
            </w:pPr>
          </w:p>
        </w:tc>
      </w:tr>
      <w:tr w:rsidR="002F5118" w:rsidRPr="00847B43" w:rsidTr="009F0B3F">
        <w:trPr>
          <w:trHeight w:val="433"/>
        </w:trPr>
        <w:tc>
          <w:tcPr>
            <w:tcW w:w="10314" w:type="dxa"/>
            <w:vMerge/>
            <w:vAlign w:val="center"/>
            <w:hideMark/>
          </w:tcPr>
          <w:p w:rsidR="002F5118" w:rsidRPr="00847B43" w:rsidRDefault="002F5118" w:rsidP="009F0B3F">
            <w:pPr>
              <w:rPr>
                <w:b/>
                <w:bCs/>
                <w:color w:val="000000"/>
                <w:lang w:eastAsia="zh-CN"/>
              </w:rPr>
            </w:pPr>
          </w:p>
        </w:tc>
      </w:tr>
      <w:tr w:rsidR="002F5118" w:rsidRPr="00847B43" w:rsidTr="009F0B3F">
        <w:trPr>
          <w:trHeight w:val="900"/>
        </w:trPr>
        <w:tc>
          <w:tcPr>
            <w:tcW w:w="10314" w:type="dxa"/>
            <w:vMerge w:val="restart"/>
            <w:shd w:val="clear" w:color="auto" w:fill="auto"/>
            <w:hideMark/>
          </w:tcPr>
          <w:p w:rsidR="002F5118" w:rsidRPr="00306A09" w:rsidRDefault="002F5118" w:rsidP="009F0B3F">
            <w:pPr>
              <w:rPr>
                <w:b/>
                <w:bCs/>
                <w:i/>
                <w:color w:val="000000"/>
                <w:lang w:eastAsia="zh-CN"/>
              </w:rPr>
            </w:pPr>
          </w:p>
          <w:p w:rsidR="002F5118" w:rsidRPr="00306A09" w:rsidRDefault="002F5118" w:rsidP="009F0B3F">
            <w:pPr>
              <w:rPr>
                <w:b/>
                <w:bCs/>
                <w:i/>
                <w:color w:val="000000"/>
                <w:lang w:eastAsia="zh-CN"/>
              </w:rPr>
            </w:pPr>
          </w:p>
          <w:p w:rsidR="002F5118" w:rsidRPr="00306A09" w:rsidRDefault="002F5118" w:rsidP="009F0B3F">
            <w:pPr>
              <w:rPr>
                <w:bCs/>
                <w:i/>
                <w:color w:val="000000"/>
                <w:sz w:val="16"/>
                <w:szCs w:val="16"/>
                <w:lang w:eastAsia="zh-CN"/>
              </w:rPr>
            </w:pPr>
          </w:p>
          <w:p w:rsidR="002F5118" w:rsidRPr="00306A09" w:rsidRDefault="002F5118" w:rsidP="009F0B3F">
            <w:pPr>
              <w:rPr>
                <w:bCs/>
                <w:i/>
                <w:color w:val="000000"/>
                <w:sz w:val="16"/>
                <w:szCs w:val="16"/>
                <w:lang w:eastAsia="zh-CN"/>
              </w:rPr>
            </w:pPr>
          </w:p>
          <w:p w:rsidR="002F5118" w:rsidRPr="00306A09" w:rsidRDefault="002F5118" w:rsidP="009F0B3F">
            <w:pPr>
              <w:rPr>
                <w:bCs/>
                <w:i/>
                <w:color w:val="000000"/>
                <w:sz w:val="16"/>
                <w:szCs w:val="16"/>
                <w:lang w:eastAsia="zh-CN"/>
              </w:rPr>
            </w:pPr>
          </w:p>
          <w:p w:rsidR="002F5118" w:rsidRPr="00306A09" w:rsidRDefault="002F5118" w:rsidP="009F0B3F">
            <w:pPr>
              <w:rPr>
                <w:bCs/>
                <w:i/>
                <w:color w:val="000000"/>
                <w:sz w:val="16"/>
                <w:szCs w:val="16"/>
                <w:lang w:eastAsia="zh-CN"/>
              </w:rPr>
            </w:pPr>
          </w:p>
          <w:p w:rsidR="002F5118" w:rsidRPr="00306A09" w:rsidRDefault="002F5118" w:rsidP="009F0B3F">
            <w:pPr>
              <w:rPr>
                <w:bCs/>
                <w:i/>
                <w:color w:val="000000"/>
                <w:sz w:val="16"/>
                <w:szCs w:val="16"/>
                <w:lang w:eastAsia="zh-CN"/>
              </w:rPr>
            </w:pPr>
          </w:p>
          <w:p w:rsidR="002F5118" w:rsidRPr="00306A09" w:rsidRDefault="002F5118" w:rsidP="009F0B3F">
            <w:pPr>
              <w:rPr>
                <w:bCs/>
                <w:i/>
                <w:color w:val="000000"/>
                <w:sz w:val="16"/>
                <w:szCs w:val="16"/>
                <w:lang w:eastAsia="zh-CN"/>
              </w:rPr>
            </w:pPr>
          </w:p>
          <w:p w:rsidR="002F5118" w:rsidRPr="00306A09" w:rsidRDefault="002F5118" w:rsidP="009F0B3F">
            <w:pPr>
              <w:rPr>
                <w:bCs/>
                <w:i/>
                <w:color w:val="000000"/>
                <w:sz w:val="16"/>
                <w:szCs w:val="16"/>
                <w:lang w:eastAsia="zh-CN"/>
              </w:rPr>
            </w:pPr>
          </w:p>
          <w:p w:rsidR="002F5118" w:rsidRPr="00306A09" w:rsidRDefault="002F5118" w:rsidP="009F0B3F">
            <w:pPr>
              <w:rPr>
                <w:bCs/>
                <w:i/>
                <w:color w:val="000000"/>
                <w:sz w:val="16"/>
                <w:szCs w:val="16"/>
                <w:lang w:eastAsia="zh-CN"/>
              </w:rPr>
            </w:pPr>
          </w:p>
          <w:p w:rsidR="002F5118" w:rsidRPr="00306A09" w:rsidRDefault="002F5118" w:rsidP="009F0B3F">
            <w:pPr>
              <w:rPr>
                <w:bCs/>
                <w:i/>
                <w:color w:val="000000"/>
                <w:sz w:val="16"/>
                <w:szCs w:val="16"/>
                <w:lang w:eastAsia="zh-CN"/>
              </w:rPr>
            </w:pPr>
          </w:p>
          <w:p w:rsidR="002F5118" w:rsidRPr="00306A09" w:rsidRDefault="002F5118" w:rsidP="009F0B3F">
            <w:pPr>
              <w:rPr>
                <w:bCs/>
                <w:i/>
                <w:color w:val="000000"/>
                <w:sz w:val="16"/>
                <w:szCs w:val="16"/>
                <w:lang w:eastAsia="zh-CN"/>
              </w:rPr>
            </w:pPr>
          </w:p>
          <w:p w:rsidR="002F5118" w:rsidRPr="00306A09" w:rsidRDefault="002F5118" w:rsidP="009F0B3F">
            <w:pPr>
              <w:rPr>
                <w:bCs/>
                <w:i/>
                <w:color w:val="000000"/>
                <w:sz w:val="16"/>
                <w:szCs w:val="16"/>
                <w:lang w:eastAsia="zh-CN"/>
              </w:rPr>
            </w:pPr>
          </w:p>
          <w:p w:rsidR="002F5118" w:rsidRDefault="002F5118" w:rsidP="002F5118">
            <w:pPr>
              <w:pStyle w:val="NoSpacing"/>
              <w:rPr>
                <w:i/>
                <w:lang w:eastAsia="zh-CN"/>
              </w:rPr>
            </w:pPr>
          </w:p>
          <w:p w:rsidR="00306A09" w:rsidRDefault="00306A09" w:rsidP="002F5118">
            <w:pPr>
              <w:pStyle w:val="NoSpacing"/>
              <w:rPr>
                <w:i/>
                <w:lang w:eastAsia="zh-CN"/>
              </w:rPr>
            </w:pPr>
          </w:p>
          <w:p w:rsidR="00306A09" w:rsidRDefault="00306A09" w:rsidP="002F5118">
            <w:pPr>
              <w:pStyle w:val="NoSpacing"/>
              <w:rPr>
                <w:i/>
                <w:lang w:eastAsia="zh-CN"/>
              </w:rPr>
            </w:pPr>
          </w:p>
          <w:p w:rsidR="00306A09" w:rsidRPr="00306A09" w:rsidRDefault="00306A09" w:rsidP="002F5118">
            <w:pPr>
              <w:pStyle w:val="NoSpacing"/>
              <w:rPr>
                <w:i/>
                <w:lang w:eastAsia="zh-CN"/>
              </w:rPr>
            </w:pPr>
          </w:p>
        </w:tc>
      </w:tr>
      <w:tr w:rsidR="002F5118" w:rsidRPr="00847B43" w:rsidTr="009F0B3F">
        <w:trPr>
          <w:trHeight w:val="600"/>
        </w:trPr>
        <w:tc>
          <w:tcPr>
            <w:tcW w:w="10314" w:type="dxa"/>
            <w:vMerge/>
            <w:vAlign w:val="center"/>
            <w:hideMark/>
          </w:tcPr>
          <w:p w:rsidR="002F5118" w:rsidRPr="00847B43" w:rsidRDefault="002F5118" w:rsidP="009F0B3F">
            <w:pPr>
              <w:rPr>
                <w:b/>
                <w:bCs/>
                <w:color w:val="000000"/>
                <w:lang w:eastAsia="zh-CN"/>
              </w:rPr>
            </w:pPr>
          </w:p>
        </w:tc>
      </w:tr>
      <w:tr w:rsidR="002F5118" w:rsidRPr="00847B43" w:rsidTr="009F0B3F">
        <w:trPr>
          <w:trHeight w:val="433"/>
        </w:trPr>
        <w:tc>
          <w:tcPr>
            <w:tcW w:w="10314" w:type="dxa"/>
            <w:vMerge/>
            <w:vAlign w:val="center"/>
            <w:hideMark/>
          </w:tcPr>
          <w:p w:rsidR="002F5118" w:rsidRPr="00847B43" w:rsidRDefault="002F5118" w:rsidP="009F0B3F">
            <w:pPr>
              <w:rPr>
                <w:b/>
                <w:bCs/>
                <w:color w:val="000000"/>
                <w:lang w:eastAsia="zh-CN"/>
              </w:rPr>
            </w:pPr>
          </w:p>
        </w:tc>
      </w:tr>
      <w:tr w:rsidR="002F5118" w:rsidRPr="00847B43" w:rsidTr="009F0B3F">
        <w:trPr>
          <w:trHeight w:val="433"/>
        </w:trPr>
        <w:tc>
          <w:tcPr>
            <w:tcW w:w="10314" w:type="dxa"/>
            <w:vMerge/>
            <w:vAlign w:val="center"/>
            <w:hideMark/>
          </w:tcPr>
          <w:p w:rsidR="002F5118" w:rsidRPr="00847B43" w:rsidRDefault="002F5118" w:rsidP="009F0B3F">
            <w:pPr>
              <w:rPr>
                <w:b/>
                <w:bCs/>
                <w:color w:val="000000"/>
                <w:lang w:eastAsia="zh-CN"/>
              </w:rPr>
            </w:pPr>
          </w:p>
        </w:tc>
      </w:tr>
      <w:tr w:rsidR="002F5118" w:rsidRPr="00847B43" w:rsidTr="009F0B3F">
        <w:trPr>
          <w:trHeight w:val="433"/>
        </w:trPr>
        <w:tc>
          <w:tcPr>
            <w:tcW w:w="10314" w:type="dxa"/>
            <w:vMerge/>
            <w:vAlign w:val="center"/>
            <w:hideMark/>
          </w:tcPr>
          <w:p w:rsidR="002F5118" w:rsidRPr="00847B43" w:rsidRDefault="002F5118" w:rsidP="009F0B3F">
            <w:pPr>
              <w:rPr>
                <w:b/>
                <w:bCs/>
                <w:color w:val="000000"/>
                <w:lang w:eastAsia="zh-CN"/>
              </w:rPr>
            </w:pPr>
          </w:p>
        </w:tc>
      </w:tr>
      <w:tr w:rsidR="002F5118" w:rsidRPr="00847B43" w:rsidTr="009F0B3F">
        <w:trPr>
          <w:trHeight w:val="600"/>
        </w:trPr>
        <w:tc>
          <w:tcPr>
            <w:tcW w:w="10314" w:type="dxa"/>
            <w:vMerge/>
            <w:vAlign w:val="center"/>
            <w:hideMark/>
          </w:tcPr>
          <w:p w:rsidR="002F5118" w:rsidRPr="00847B43" w:rsidRDefault="002F5118" w:rsidP="009F0B3F">
            <w:pPr>
              <w:rPr>
                <w:b/>
                <w:bCs/>
                <w:color w:val="000000"/>
                <w:lang w:eastAsia="zh-CN"/>
              </w:rPr>
            </w:pPr>
          </w:p>
        </w:tc>
      </w:tr>
      <w:tr w:rsidR="002F5118" w:rsidRPr="00847B43" w:rsidTr="009F0B3F">
        <w:trPr>
          <w:trHeight w:val="433"/>
        </w:trPr>
        <w:tc>
          <w:tcPr>
            <w:tcW w:w="10314" w:type="dxa"/>
            <w:vMerge/>
            <w:vAlign w:val="center"/>
            <w:hideMark/>
          </w:tcPr>
          <w:p w:rsidR="002F5118" w:rsidRPr="00847B43" w:rsidRDefault="002F5118" w:rsidP="009F0B3F">
            <w:pPr>
              <w:rPr>
                <w:b/>
                <w:bCs/>
                <w:color w:val="000000"/>
                <w:lang w:eastAsia="zh-CN"/>
              </w:rPr>
            </w:pPr>
          </w:p>
        </w:tc>
      </w:tr>
      <w:tr w:rsidR="002F5118" w:rsidRPr="00847B43" w:rsidTr="009F0B3F">
        <w:trPr>
          <w:trHeight w:val="433"/>
        </w:trPr>
        <w:tc>
          <w:tcPr>
            <w:tcW w:w="10314" w:type="dxa"/>
            <w:vMerge/>
            <w:vAlign w:val="center"/>
            <w:hideMark/>
          </w:tcPr>
          <w:p w:rsidR="002F5118" w:rsidRPr="00847B43" w:rsidRDefault="002F5118" w:rsidP="009F0B3F">
            <w:pPr>
              <w:rPr>
                <w:b/>
                <w:bCs/>
                <w:color w:val="000000"/>
                <w:lang w:eastAsia="zh-CN"/>
              </w:rPr>
            </w:pPr>
          </w:p>
        </w:tc>
      </w:tr>
      <w:tr w:rsidR="002F5118" w:rsidRPr="00847B43" w:rsidTr="009F0B3F">
        <w:trPr>
          <w:trHeight w:val="900"/>
        </w:trPr>
        <w:tc>
          <w:tcPr>
            <w:tcW w:w="10314" w:type="dxa"/>
            <w:vMerge/>
            <w:vAlign w:val="center"/>
            <w:hideMark/>
          </w:tcPr>
          <w:p w:rsidR="002F5118" w:rsidRPr="00847B43" w:rsidRDefault="002F5118" w:rsidP="009F0B3F">
            <w:pPr>
              <w:rPr>
                <w:b/>
                <w:bCs/>
                <w:color w:val="000000"/>
                <w:lang w:eastAsia="zh-CN"/>
              </w:rPr>
            </w:pPr>
          </w:p>
        </w:tc>
      </w:tr>
      <w:tr w:rsidR="002F5118" w:rsidRPr="00847B43" w:rsidTr="009F0B3F">
        <w:trPr>
          <w:trHeight w:val="600"/>
        </w:trPr>
        <w:tc>
          <w:tcPr>
            <w:tcW w:w="10314" w:type="dxa"/>
            <w:vMerge/>
            <w:vAlign w:val="center"/>
            <w:hideMark/>
          </w:tcPr>
          <w:p w:rsidR="002F5118" w:rsidRPr="00847B43" w:rsidRDefault="002F5118" w:rsidP="009F0B3F">
            <w:pPr>
              <w:rPr>
                <w:b/>
                <w:bCs/>
                <w:color w:val="000000"/>
                <w:lang w:eastAsia="zh-CN"/>
              </w:rPr>
            </w:pPr>
          </w:p>
        </w:tc>
      </w:tr>
      <w:tr w:rsidR="002F5118" w:rsidRPr="00847B43" w:rsidTr="009F0B3F">
        <w:trPr>
          <w:trHeight w:val="900"/>
        </w:trPr>
        <w:tc>
          <w:tcPr>
            <w:tcW w:w="10314" w:type="dxa"/>
            <w:vMerge/>
            <w:vAlign w:val="center"/>
            <w:hideMark/>
          </w:tcPr>
          <w:p w:rsidR="002F5118" w:rsidRPr="00847B43" w:rsidRDefault="002F5118" w:rsidP="009F0B3F">
            <w:pPr>
              <w:rPr>
                <w:b/>
                <w:bCs/>
                <w:color w:val="000000"/>
                <w:lang w:eastAsia="zh-CN"/>
              </w:rPr>
            </w:pPr>
          </w:p>
        </w:tc>
      </w:tr>
      <w:tr w:rsidR="002F5118" w:rsidRPr="00847B43" w:rsidTr="009F0B3F">
        <w:trPr>
          <w:trHeight w:val="600"/>
        </w:trPr>
        <w:tc>
          <w:tcPr>
            <w:tcW w:w="10314" w:type="dxa"/>
            <w:vMerge/>
            <w:vAlign w:val="center"/>
            <w:hideMark/>
          </w:tcPr>
          <w:p w:rsidR="002F5118" w:rsidRPr="00847B43" w:rsidRDefault="002F5118" w:rsidP="009F0B3F">
            <w:pPr>
              <w:rPr>
                <w:b/>
                <w:bCs/>
                <w:color w:val="000000"/>
                <w:lang w:eastAsia="zh-CN"/>
              </w:rPr>
            </w:pPr>
          </w:p>
        </w:tc>
      </w:tr>
      <w:tr w:rsidR="002F5118" w:rsidRPr="00847B43" w:rsidTr="009F0B3F">
        <w:trPr>
          <w:trHeight w:val="600"/>
        </w:trPr>
        <w:tc>
          <w:tcPr>
            <w:tcW w:w="10314" w:type="dxa"/>
            <w:vMerge/>
            <w:vAlign w:val="center"/>
            <w:hideMark/>
          </w:tcPr>
          <w:p w:rsidR="002F5118" w:rsidRPr="00847B43" w:rsidRDefault="002F5118" w:rsidP="009F0B3F">
            <w:pPr>
              <w:rPr>
                <w:b/>
                <w:bCs/>
                <w:color w:val="000000"/>
                <w:lang w:eastAsia="zh-CN"/>
              </w:rPr>
            </w:pPr>
          </w:p>
        </w:tc>
      </w:tr>
    </w:tbl>
    <w:p w:rsidR="00306A09" w:rsidRDefault="00306A09" w:rsidP="002F5118">
      <w:pPr>
        <w:rPr>
          <w:b/>
        </w:rPr>
      </w:pPr>
    </w:p>
    <w:p w:rsidR="00822D7B" w:rsidRDefault="00822D7B"/>
    <w:sectPr w:rsidR="00822D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008" w:rsidRDefault="00255008" w:rsidP="00E8610B">
      <w:pPr>
        <w:spacing w:after="0" w:line="240" w:lineRule="auto"/>
      </w:pPr>
      <w:r>
        <w:separator/>
      </w:r>
    </w:p>
  </w:endnote>
  <w:endnote w:type="continuationSeparator" w:id="0">
    <w:p w:rsidR="00255008" w:rsidRDefault="00255008" w:rsidP="00E8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25F" w:rsidRDefault="000162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10B" w:rsidRDefault="0001625F">
    <w:pPr>
      <w:pStyle w:val="Footer"/>
    </w:pPr>
    <w:r>
      <w:t>Updated March 2021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25F" w:rsidRDefault="00016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008" w:rsidRDefault="00255008" w:rsidP="00E8610B">
      <w:pPr>
        <w:spacing w:after="0" w:line="240" w:lineRule="auto"/>
      </w:pPr>
      <w:r>
        <w:separator/>
      </w:r>
    </w:p>
  </w:footnote>
  <w:footnote w:type="continuationSeparator" w:id="0">
    <w:p w:rsidR="00255008" w:rsidRDefault="00255008" w:rsidP="00E86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25F" w:rsidRDefault="000162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25F" w:rsidRDefault="000162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25F" w:rsidRDefault="000162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120E"/>
    <w:multiLevelType w:val="hybridMultilevel"/>
    <w:tmpl w:val="A670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12153"/>
    <w:multiLevelType w:val="hybridMultilevel"/>
    <w:tmpl w:val="395A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3312D"/>
    <w:multiLevelType w:val="hybridMultilevel"/>
    <w:tmpl w:val="A1DA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273DF"/>
    <w:multiLevelType w:val="hybridMultilevel"/>
    <w:tmpl w:val="19262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2251E"/>
    <w:multiLevelType w:val="hybridMultilevel"/>
    <w:tmpl w:val="D370F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6672F"/>
    <w:multiLevelType w:val="hybridMultilevel"/>
    <w:tmpl w:val="8FD2D1CA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F78A5"/>
    <w:multiLevelType w:val="hybridMultilevel"/>
    <w:tmpl w:val="EE70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52B61"/>
    <w:multiLevelType w:val="hybridMultilevel"/>
    <w:tmpl w:val="D6C4B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44AB7"/>
    <w:multiLevelType w:val="hybridMultilevel"/>
    <w:tmpl w:val="2A56B0F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4CD00EBB"/>
    <w:multiLevelType w:val="hybridMultilevel"/>
    <w:tmpl w:val="A1EED4AE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" w15:restartNumberingAfterBreak="0">
    <w:nsid w:val="51881F0D"/>
    <w:multiLevelType w:val="hybridMultilevel"/>
    <w:tmpl w:val="BCC69EC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 w15:restartNumberingAfterBreak="0">
    <w:nsid w:val="6BB660DE"/>
    <w:multiLevelType w:val="hybridMultilevel"/>
    <w:tmpl w:val="CAC8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0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18"/>
    <w:rsid w:val="0001625F"/>
    <w:rsid w:val="001A46C5"/>
    <w:rsid w:val="00242B3B"/>
    <w:rsid w:val="00255008"/>
    <w:rsid w:val="002A772E"/>
    <w:rsid w:val="002F5118"/>
    <w:rsid w:val="00306A09"/>
    <w:rsid w:val="00387B9B"/>
    <w:rsid w:val="003D541C"/>
    <w:rsid w:val="006408BB"/>
    <w:rsid w:val="008122B4"/>
    <w:rsid w:val="00822D7B"/>
    <w:rsid w:val="008E7928"/>
    <w:rsid w:val="00C255D6"/>
    <w:rsid w:val="00CA79F2"/>
    <w:rsid w:val="00DE56F3"/>
    <w:rsid w:val="00E40108"/>
    <w:rsid w:val="00E8610B"/>
    <w:rsid w:val="00FE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55BCC1-432C-4F78-A206-97EBB4A2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11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118"/>
    <w:pPr>
      <w:spacing w:after="0" w:line="240" w:lineRule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E86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10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86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10B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B4032-2E10-49B6-B050-BF4BC245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Downs School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N. Kenyon</dc:creator>
  <cp:lastModifiedBy>Penny Boden</cp:lastModifiedBy>
  <cp:revision>2</cp:revision>
  <cp:lastPrinted>2018-03-22T09:43:00Z</cp:lastPrinted>
  <dcterms:created xsi:type="dcterms:W3CDTF">2021-03-29T10:19:00Z</dcterms:created>
  <dcterms:modified xsi:type="dcterms:W3CDTF">2021-03-29T10:19:00Z</dcterms:modified>
</cp:coreProperties>
</file>